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AE4" w:rsidRPr="00925AE4" w:rsidRDefault="00925AE4" w:rsidP="00925AE4">
      <w:pPr>
        <w:spacing w:after="0" w:line="240" w:lineRule="auto"/>
        <w:ind w:left="1844" w:firstLine="14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</w:pPr>
      <w:r w:rsidRPr="00925A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  <w:t>COMMISSIE VOOR BEENTUMOREN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4"/>
        <w:gridCol w:w="2394"/>
        <w:gridCol w:w="2163"/>
        <w:gridCol w:w="2085"/>
      </w:tblGrid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Voorzitter 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Prof. dr. P.C.W. Hogendoorn, 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Patholoog te Leiden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Secretaris 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D</w:t>
            </w:r>
            <w:r w:rsidR="00925AE4"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r. C.S.P. v. Rijswijk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Radioloog te Leiden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Penningmeester 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Dr. H. van den Berg, 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Kinderarts te Amsterdam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nl-NL"/>
              </w:rPr>
            </w:pPr>
          </w:p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  <w:lang w:eastAsia="nl-NL"/>
              </w:rPr>
              <w:t>Leden: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163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085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F. van Coevorden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Chirurg te Amsterdam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</w:t>
            </w:r>
            <w:r w:rsidRPr="003F6D18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 xml:space="preserve">rof. dr. J.V.M.G. </w:t>
            </w:r>
            <w:proofErr w:type="spellStart"/>
            <w:r w:rsidRPr="003F6D18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Bovee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925AE4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3F6D18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Patholoog te Leiden</w:t>
            </w:r>
          </w:p>
        </w:tc>
      </w:tr>
      <w:tr w:rsidR="003F6D18" w:rsidRPr="003F6D18" w:rsidTr="00437A4A">
        <w:tc>
          <w:tcPr>
            <w:tcW w:w="2214" w:type="dxa"/>
            <w:shd w:val="clear" w:color="auto" w:fill="auto"/>
          </w:tcPr>
          <w:p w:rsidR="003F6D18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W.H. Schreuder</w:t>
            </w:r>
          </w:p>
        </w:tc>
        <w:tc>
          <w:tcPr>
            <w:tcW w:w="2394" w:type="dxa"/>
            <w:shd w:val="clear" w:color="auto" w:fill="auto"/>
          </w:tcPr>
          <w:p w:rsidR="003F6D18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Hoofd-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halschirurg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 te Amsterdam</w:t>
            </w:r>
          </w:p>
        </w:tc>
        <w:tc>
          <w:tcPr>
            <w:tcW w:w="2163" w:type="dxa"/>
            <w:shd w:val="clear" w:color="auto" w:fill="auto"/>
          </w:tcPr>
          <w:p w:rsidR="003F6D18" w:rsidRPr="003F6D18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</w:pPr>
            <w:r w:rsidRPr="003F6D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nl-NL"/>
              </w:rPr>
              <w:t>Dr. A.H.G. Cleven</w:t>
            </w:r>
          </w:p>
        </w:tc>
        <w:tc>
          <w:tcPr>
            <w:tcW w:w="2085" w:type="dxa"/>
            <w:shd w:val="clear" w:color="auto" w:fill="auto"/>
          </w:tcPr>
          <w:p w:rsidR="003F6D18" w:rsidRPr="003F6D18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  <w:t>Patholoog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  <w:t xml:space="preserve"> Leiden</w:t>
            </w:r>
          </w:p>
        </w:tc>
      </w:tr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Prof. dr. A.J. Gelderblom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Internist-oncoloog te Leiden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C.D. Savci Heijink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3F6D18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Patholoog te Amsterdam</w:t>
            </w:r>
          </w:p>
        </w:tc>
      </w:tr>
      <w:tr w:rsidR="00925AE4" w:rsidRPr="00925AE4" w:rsidTr="00437A4A">
        <w:trPr>
          <w:trHeight w:val="169"/>
        </w:trPr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R.W. Koot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Neurochirurg te Leiden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Prof. dr. A.J.H. Suurmeijer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Patholoog te Groningen</w:t>
            </w:r>
          </w:p>
        </w:tc>
      </w:tr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P.D.S. Dijkstra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Orth. chirurg te Leiden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Prof. dr. J.L. Bloem 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Radioloog te Leiden</w:t>
            </w:r>
          </w:p>
        </w:tc>
      </w:tr>
      <w:tr w:rsidR="00925AE4" w:rsidRPr="00925AE4" w:rsidTr="00437A4A">
        <w:tc>
          <w:tcPr>
            <w:tcW w:w="221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P.C. Jutte</w:t>
            </w:r>
          </w:p>
        </w:tc>
        <w:tc>
          <w:tcPr>
            <w:tcW w:w="2394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Orth. chirurg te Groningen</w:t>
            </w:r>
          </w:p>
        </w:tc>
        <w:tc>
          <w:tcPr>
            <w:tcW w:w="2163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H.M. Kroon</w:t>
            </w:r>
          </w:p>
        </w:tc>
        <w:tc>
          <w:tcPr>
            <w:tcW w:w="2085" w:type="dxa"/>
            <w:shd w:val="clear" w:color="auto" w:fill="auto"/>
          </w:tcPr>
          <w:p w:rsidR="00925AE4" w:rsidRPr="00925AE4" w:rsidRDefault="00925AE4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Radioloog te Leiden</w:t>
            </w:r>
          </w:p>
        </w:tc>
      </w:tr>
      <w:tr w:rsidR="00437A4A" w:rsidRPr="00925AE4" w:rsidTr="00437A4A">
        <w:tc>
          <w:tcPr>
            <w:tcW w:w="221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M.A.J. v.d. Sande</w:t>
            </w:r>
          </w:p>
        </w:tc>
        <w:tc>
          <w:tcPr>
            <w:tcW w:w="239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Orth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. chirurg te Leiden</w:t>
            </w:r>
          </w:p>
        </w:tc>
        <w:tc>
          <w:tcPr>
            <w:tcW w:w="2163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proofErr w:type="spellStart"/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Th.P.W</w:t>
            </w:r>
            <w:proofErr w:type="spellEnd"/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. de Rooy</w:t>
            </w:r>
          </w:p>
        </w:tc>
        <w:tc>
          <w:tcPr>
            <w:tcW w:w="2085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Radioloog te Den Haag</w:t>
            </w:r>
          </w:p>
        </w:tc>
      </w:tr>
      <w:tr w:rsidR="00437A4A" w:rsidRPr="00925AE4" w:rsidTr="00437A4A">
        <w:tc>
          <w:tcPr>
            <w:tcW w:w="221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G.R. Schaap</w:t>
            </w:r>
          </w:p>
        </w:tc>
        <w:tc>
          <w:tcPr>
            <w:tcW w:w="239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Orth. chirurg te Amsterdam</w:t>
            </w:r>
          </w:p>
        </w:tc>
        <w:tc>
          <w:tcPr>
            <w:tcW w:w="2163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H.J. van der Woude</w:t>
            </w:r>
          </w:p>
        </w:tc>
        <w:tc>
          <w:tcPr>
            <w:tcW w:w="2085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Radioloog te Amsterdam</w:t>
            </w:r>
          </w:p>
        </w:tc>
      </w:tr>
      <w:tr w:rsidR="00437A4A" w:rsidRPr="00925AE4" w:rsidTr="00437A4A">
        <w:tc>
          <w:tcPr>
            <w:tcW w:w="221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3F6D18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H.W.B. Schreuder</w:t>
            </w:r>
          </w:p>
        </w:tc>
        <w:tc>
          <w:tcPr>
            <w:tcW w:w="239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proofErr w:type="spellStart"/>
            <w:r w:rsidRPr="003F6D18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Orth</w:t>
            </w:r>
            <w:proofErr w:type="spellEnd"/>
            <w:r w:rsidRPr="003F6D18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. chirurg te Nijmegen</w:t>
            </w:r>
          </w:p>
        </w:tc>
        <w:tc>
          <w:tcPr>
            <w:tcW w:w="2163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Dr. R.L.M. Haas</w:t>
            </w:r>
          </w:p>
        </w:tc>
        <w:tc>
          <w:tcPr>
            <w:tcW w:w="2085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Radiotherapeut te </w:t>
            </w:r>
          </w:p>
        </w:tc>
      </w:tr>
      <w:tr w:rsidR="00437A4A" w:rsidRPr="00925AE4" w:rsidTr="00437A4A">
        <w:tc>
          <w:tcPr>
            <w:tcW w:w="221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</w:pP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 xml:space="preserve">Prof. dr. </w:t>
            </w:r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val="en-US" w:eastAsia="nl-NL"/>
              </w:rPr>
              <w:t>A.H.M. Taminiau</w:t>
            </w:r>
          </w:p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9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  <w:proofErr w:type="spellStart"/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Orth</w:t>
            </w:r>
            <w:proofErr w:type="spellEnd"/>
            <w:r w:rsidRPr="00925AE4"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  <w:t>. chirurg te Leiden</w:t>
            </w:r>
          </w:p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163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085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  <w:r w:rsidRPr="00437A4A"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  <w:t>Amsterdam en Leiden</w:t>
            </w:r>
          </w:p>
        </w:tc>
      </w:tr>
      <w:tr w:rsidR="00437A4A" w:rsidRPr="00925AE4" w:rsidTr="00437A4A">
        <w:tc>
          <w:tcPr>
            <w:tcW w:w="221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</w:p>
        </w:tc>
        <w:tc>
          <w:tcPr>
            <w:tcW w:w="239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</w:p>
        </w:tc>
        <w:tc>
          <w:tcPr>
            <w:tcW w:w="2163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</w:p>
        </w:tc>
        <w:tc>
          <w:tcPr>
            <w:tcW w:w="2085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nl-NL"/>
              </w:rPr>
            </w:pPr>
          </w:p>
        </w:tc>
      </w:tr>
      <w:tr w:rsidR="00437A4A" w:rsidRPr="00925AE4" w:rsidTr="00437A4A">
        <w:tc>
          <w:tcPr>
            <w:tcW w:w="221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394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163" w:type="dxa"/>
            <w:shd w:val="clear" w:color="auto" w:fill="auto"/>
          </w:tcPr>
          <w:p w:rsidR="00437A4A" w:rsidRPr="00925AE4" w:rsidRDefault="00437A4A" w:rsidP="0092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2085" w:type="dxa"/>
            <w:shd w:val="clear" w:color="auto" w:fill="auto"/>
          </w:tcPr>
          <w:p w:rsidR="00437A4A" w:rsidRPr="00925AE4" w:rsidRDefault="00437A4A" w:rsidP="00F4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</w:tbl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Secretariaat:</w:t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</w: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ab/>
        <w:t xml:space="preserve">Leiden, </w:t>
      </w:r>
      <w:r w:rsidR="00437A4A">
        <w:rPr>
          <w:rFonts w:ascii="Times New Roman" w:eastAsia="Times New Roman" w:hAnsi="Times New Roman" w:cs="Times New Roman"/>
          <w:sz w:val="16"/>
          <w:szCs w:val="24"/>
          <w:lang w:eastAsia="nl-NL"/>
        </w:rPr>
        <w:t>11-11-2019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Afd. Radiologie C2-S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Leids Universitair Medisch Centrum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Postbus 9600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2300 RC Leiden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Tel: 071-5263490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eastAsia="nl-NL"/>
        </w:rPr>
        <w:t>Fax: 071-5248245</w:t>
      </w:r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  <w:t xml:space="preserve">E-mail: </w:t>
      </w:r>
      <w:hyperlink r:id="rId4" w:history="1">
        <w:r w:rsidRPr="00925AE4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fr-FR" w:eastAsia="nl-NL"/>
          </w:rPr>
          <w:t>cvb@lumc.nl</w:t>
        </w:r>
      </w:hyperlink>
    </w:p>
    <w:p w:rsidR="00925AE4" w:rsidRPr="00925AE4" w:rsidRDefault="00925AE4" w:rsidP="00925A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</w:pPr>
      <w:r w:rsidRPr="00925AE4">
        <w:rPr>
          <w:rFonts w:ascii="Times New Roman" w:eastAsia="Times New Roman" w:hAnsi="Times New Roman" w:cs="Times New Roman"/>
          <w:sz w:val="16"/>
          <w:szCs w:val="24"/>
          <w:lang w:val="fr-FR" w:eastAsia="nl-NL"/>
        </w:rPr>
        <w:t>www.beentumoren.nl</w:t>
      </w:r>
    </w:p>
    <w:p w:rsidR="005D6FAD" w:rsidRPr="00925AE4" w:rsidRDefault="005D6FAD" w:rsidP="005D6FAD">
      <w:pPr>
        <w:keepNext/>
        <w:spacing w:before="240" w:after="60" w:line="240" w:lineRule="auto"/>
        <w:outlineLvl w:val="0"/>
        <w:rPr>
          <w:rFonts w:ascii="Courier New" w:eastAsia="Times New Roman" w:hAnsi="Courier New" w:cs="Courier New"/>
          <w:bCs/>
          <w:lang w:val="fr-FR"/>
        </w:rPr>
      </w:pPr>
    </w:p>
    <w:p w:rsidR="005D6FAD" w:rsidRPr="005D6FAD" w:rsidRDefault="005D6FAD" w:rsidP="005D6FAD">
      <w:pPr>
        <w:keepNext/>
        <w:spacing w:before="240" w:after="60" w:line="240" w:lineRule="auto"/>
        <w:outlineLvl w:val="0"/>
        <w:rPr>
          <w:rFonts w:ascii="Courier New" w:eastAsia="Times New Roman" w:hAnsi="Courier New" w:cs="Courier New"/>
          <w:bCs/>
        </w:rPr>
      </w:pPr>
      <w:r w:rsidRPr="005D6FAD">
        <w:rPr>
          <w:rFonts w:ascii="Courier New" w:eastAsia="Times New Roman" w:hAnsi="Courier New" w:cs="Courier New"/>
          <w:bCs/>
        </w:rPr>
        <w:t>Agenda voor de vergadering van de Commissie voor Beentumoren op</w:t>
      </w: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nl-NL"/>
        </w:rPr>
      </w:pPr>
    </w:p>
    <w:p w:rsidR="00F43B72" w:rsidRDefault="00974CC5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Vrijdag </w:t>
      </w:r>
      <w:r w:rsidR="00437A4A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31</w:t>
      </w:r>
      <w:r w:rsidR="005D6FAD" w:rsidRPr="005D6FAD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januari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, </w:t>
      </w:r>
      <w:r w:rsidR="00437A4A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28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februari, 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437A4A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maart, 2</w:t>
      </w:r>
      <w:r w:rsidR="00437A4A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4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april, 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437A4A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9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me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i, 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 w:rsidR="00437A4A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6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juni, </w:t>
      </w:r>
    </w:p>
    <w:p w:rsidR="005D6FAD" w:rsidRPr="005D6FAD" w:rsidRDefault="00437A4A" w:rsidP="005D6F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31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juli,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28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augustus, </w:t>
      </w:r>
      <w:r w:rsidR="00974CC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5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september,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30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oktober, </w:t>
      </w:r>
      <w:r w:rsidR="003F6D18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7</w:t>
      </w:r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november en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18</w:t>
      </w:r>
      <w:bookmarkStart w:id="0" w:name="_GoBack"/>
      <w:bookmarkEnd w:id="0"/>
      <w:r w:rsidR="005F79E3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december</w:t>
      </w:r>
      <w:r w:rsidR="005D6FAD" w:rsidRPr="005D6FAD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 xml:space="preserve"> 16.00 uur</w:t>
      </w:r>
      <w:r w:rsidR="005D6FAD"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</w:t>
      </w: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in het LUMC, afdeling Pathologie, </w:t>
      </w:r>
      <w:r w:rsidR="00974CC5" w:rsidRPr="00974CC5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Fleurenzaal</w:t>
      </w:r>
      <w:r w:rsidRPr="005D6FAD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P-1, kamer 2</w:t>
      </w:r>
      <w:r w:rsidR="00F43B72"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  <w:t>3, route 844</w:t>
      </w: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</w:p>
    <w:p w:rsid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16.00-16.05 Opening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16.05-16.30 Verslag vorige vergadering + actielijst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16.30-17.00 Oude casus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</w:t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Sprekers zijn in principe alle leden van de Commissie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17.00-17.15 Pauze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17.15-18.45 Nieuwe casus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 </w:t>
      </w: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 xml:space="preserve"> Sprekers zijn in principe alle leden van de Commissie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sz w:val="20"/>
          <w:szCs w:val="20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18.45-19.00 Rondvraag</w:t>
      </w:r>
    </w:p>
    <w:p w:rsidR="005D6FAD" w:rsidRPr="005D6FAD" w:rsidRDefault="005D6FAD" w:rsidP="005D6FAD">
      <w:pPr>
        <w:spacing w:after="0" w:line="240" w:lineRule="auto"/>
        <w:ind w:left="360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  <w:r w:rsidRPr="005D6FAD">
        <w:rPr>
          <w:rFonts w:ascii="Courier New" w:eastAsia="Times New Roman" w:hAnsi="Courier New" w:cs="Courier New"/>
          <w:sz w:val="20"/>
          <w:szCs w:val="20"/>
          <w:lang w:eastAsia="nl-NL"/>
        </w:rPr>
        <w:t>19.00       Sluiting</w:t>
      </w:r>
    </w:p>
    <w:p w:rsidR="005D6FAD" w:rsidRPr="005D6FAD" w:rsidRDefault="005D6FAD" w:rsidP="005D6FAD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nl-NL"/>
        </w:rPr>
      </w:pPr>
    </w:p>
    <w:p w:rsidR="00A37BF6" w:rsidRDefault="00437A4A"/>
    <w:sectPr w:rsidR="00A3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FAD"/>
    <w:rsid w:val="002D4094"/>
    <w:rsid w:val="003F6D18"/>
    <w:rsid w:val="00437A4A"/>
    <w:rsid w:val="004D4B46"/>
    <w:rsid w:val="005D6FAD"/>
    <w:rsid w:val="005F79E3"/>
    <w:rsid w:val="00925AE4"/>
    <w:rsid w:val="00974CC5"/>
    <w:rsid w:val="009F41DE"/>
    <w:rsid w:val="00D95953"/>
    <w:rsid w:val="00F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38FE"/>
  <w15:docId w15:val="{DD6F2A97-A1B4-49BA-BB04-FDB7FE9F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b@lum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871EDE9C</Template>
  <TotalTime>28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Bruin, N. de (RADI)</dc:creator>
  <cp:lastModifiedBy>Bruin, N. de (RADI)</cp:lastModifiedBy>
  <cp:revision>6</cp:revision>
  <cp:lastPrinted>2019-01-07T10:27:00Z</cp:lastPrinted>
  <dcterms:created xsi:type="dcterms:W3CDTF">2016-11-23T09:56:00Z</dcterms:created>
  <dcterms:modified xsi:type="dcterms:W3CDTF">2019-11-11T10:20:00Z</dcterms:modified>
</cp:coreProperties>
</file>